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694F" w14:textId="77777777" w:rsidR="008345D3" w:rsidRDefault="008266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2B9A" wp14:editId="40E55B7B">
                <wp:simplePos x="0" y="0"/>
                <wp:positionH relativeFrom="column">
                  <wp:posOffset>1905000</wp:posOffset>
                </wp:positionH>
                <wp:positionV relativeFrom="paragraph">
                  <wp:posOffset>-688340</wp:posOffset>
                </wp:positionV>
                <wp:extent cx="0" cy="66675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BB9AB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pt,-54.2pt" to="150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F361CA" wp14:editId="48FB4FA2">
            <wp:simplePos x="0" y="0"/>
            <wp:positionH relativeFrom="column">
              <wp:posOffset>-266700</wp:posOffset>
            </wp:positionH>
            <wp:positionV relativeFrom="paragraph">
              <wp:posOffset>-840740</wp:posOffset>
            </wp:positionV>
            <wp:extent cx="2167941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94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0B551" w14:textId="77777777" w:rsidR="00826663" w:rsidRDefault="00826663" w:rsidP="00826663"/>
    <w:p w14:paraId="4088D86A" w14:textId="77777777" w:rsidR="00826663" w:rsidRPr="00826663" w:rsidRDefault="00826663" w:rsidP="00826663">
      <w:pPr>
        <w:pStyle w:val="NoSpacing"/>
        <w:jc w:val="center"/>
        <w:rPr>
          <w:sz w:val="28"/>
        </w:rPr>
      </w:pPr>
      <w:r w:rsidRPr="00826663">
        <w:rPr>
          <w:sz w:val="28"/>
        </w:rPr>
        <w:t>2020 Protocol Update Equipment Transition Plan</w:t>
      </w:r>
    </w:p>
    <w:p w14:paraId="5CE33B3D" w14:textId="77777777" w:rsidR="00826663" w:rsidRDefault="00826663" w:rsidP="00826663">
      <w:pPr>
        <w:pStyle w:val="NoSpacing"/>
      </w:pPr>
    </w:p>
    <w:p w14:paraId="1464801C" w14:textId="77777777" w:rsidR="00826663" w:rsidRDefault="00826663" w:rsidP="00826663">
      <w:pPr>
        <w:pStyle w:val="NoSpacing"/>
        <w:rPr>
          <w:b/>
        </w:rPr>
      </w:pPr>
      <w:r w:rsidRPr="00826663">
        <w:rPr>
          <w:b/>
        </w:rPr>
        <w:t>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6663" w14:paraId="6862D2CA" w14:textId="77777777" w:rsidTr="00826663">
        <w:tc>
          <w:tcPr>
            <w:tcW w:w="3116" w:type="dxa"/>
            <w:shd w:val="clear" w:color="auto" w:fill="00B0F0"/>
          </w:tcPr>
          <w:p w14:paraId="6E9369B1" w14:textId="77777777" w:rsidR="00826663" w:rsidRDefault="00826663" w:rsidP="008266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BLS</w:t>
            </w:r>
          </w:p>
        </w:tc>
        <w:tc>
          <w:tcPr>
            <w:tcW w:w="3117" w:type="dxa"/>
            <w:shd w:val="clear" w:color="auto" w:fill="7030A0"/>
          </w:tcPr>
          <w:p w14:paraId="284A9BFF" w14:textId="77777777" w:rsidR="00826663" w:rsidRDefault="00826663" w:rsidP="008266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ILS</w:t>
            </w:r>
          </w:p>
        </w:tc>
        <w:tc>
          <w:tcPr>
            <w:tcW w:w="3117" w:type="dxa"/>
            <w:shd w:val="clear" w:color="auto" w:fill="FF0000"/>
          </w:tcPr>
          <w:p w14:paraId="514F404E" w14:textId="77777777" w:rsidR="00826663" w:rsidRDefault="00826663" w:rsidP="008266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ALS</w:t>
            </w:r>
          </w:p>
        </w:tc>
      </w:tr>
      <w:tr w:rsidR="00826663" w14:paraId="0580501B" w14:textId="77777777" w:rsidTr="00826663">
        <w:tc>
          <w:tcPr>
            <w:tcW w:w="3116" w:type="dxa"/>
          </w:tcPr>
          <w:p w14:paraId="323D8326" w14:textId="77777777" w:rsidR="00826663" w:rsidRDefault="00826663" w:rsidP="00826663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Ibuprofen</w:t>
            </w:r>
          </w:p>
          <w:p w14:paraId="7CDD14A1" w14:textId="77777777" w:rsidR="00826663" w:rsidRDefault="00826663" w:rsidP="00826663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Benadryl </w:t>
            </w:r>
          </w:p>
          <w:p w14:paraId="486D5DCC" w14:textId="77777777" w:rsidR="00826663" w:rsidRDefault="00826663" w:rsidP="00826663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Zofran</w:t>
            </w:r>
          </w:p>
          <w:p w14:paraId="26B437F3" w14:textId="77777777" w:rsidR="00826663" w:rsidRDefault="00826663" w:rsidP="00826663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Atrovent</w:t>
            </w:r>
          </w:p>
          <w:p w14:paraId="6AD31AC6" w14:textId="77777777" w:rsidR="00826663" w:rsidRDefault="00826663" w:rsidP="00826663">
            <w:pPr>
              <w:pStyle w:val="NoSpacing"/>
              <w:rPr>
                <w:b/>
              </w:rPr>
            </w:pPr>
          </w:p>
        </w:tc>
        <w:tc>
          <w:tcPr>
            <w:tcW w:w="3117" w:type="dxa"/>
          </w:tcPr>
          <w:p w14:paraId="3FB7124B" w14:textId="77777777" w:rsidR="00826663" w:rsidRDefault="00826663" w:rsidP="00826663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Ibuprofen </w:t>
            </w:r>
          </w:p>
          <w:p w14:paraId="6D45A488" w14:textId="77777777" w:rsidR="00826663" w:rsidRDefault="00826663" w:rsidP="00826663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Amiodarone </w:t>
            </w:r>
          </w:p>
          <w:p w14:paraId="23C5D4B8" w14:textId="77777777" w:rsidR="00826663" w:rsidRDefault="00826663" w:rsidP="00826663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D10W</w:t>
            </w:r>
          </w:p>
          <w:p w14:paraId="777E4C1D" w14:textId="77777777" w:rsidR="00E6005D" w:rsidRDefault="00E6005D" w:rsidP="00E600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Benadryl (Tab)</w:t>
            </w:r>
          </w:p>
          <w:p w14:paraId="433AFA5B" w14:textId="77777777" w:rsidR="00E6005D" w:rsidRPr="00E6005D" w:rsidRDefault="00E6005D" w:rsidP="00E600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Zofran (ODT)</w:t>
            </w:r>
          </w:p>
        </w:tc>
        <w:tc>
          <w:tcPr>
            <w:tcW w:w="3117" w:type="dxa"/>
          </w:tcPr>
          <w:p w14:paraId="48A35EC8" w14:textId="77777777" w:rsidR="00826663" w:rsidRDefault="00E6005D" w:rsidP="00E600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Levophed</w:t>
            </w:r>
            <w:proofErr w:type="spellEnd"/>
          </w:p>
          <w:p w14:paraId="3E7803CF" w14:textId="77777777" w:rsidR="00E6005D" w:rsidRDefault="00E6005D" w:rsidP="00E600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Benadryl (Tab)</w:t>
            </w:r>
          </w:p>
          <w:p w14:paraId="1D36FE48" w14:textId="77777777" w:rsidR="00E6005D" w:rsidRDefault="00E6005D" w:rsidP="00E600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Zofran (ODT)</w:t>
            </w:r>
          </w:p>
          <w:p w14:paraId="61C5E114" w14:textId="77777777" w:rsidR="00E6005D" w:rsidRDefault="00E6005D" w:rsidP="00E600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Ketamine</w:t>
            </w:r>
          </w:p>
          <w:p w14:paraId="7F589CB2" w14:textId="77777777" w:rsidR="00E6005D" w:rsidRDefault="00E6005D" w:rsidP="00E600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Rocuronium </w:t>
            </w:r>
          </w:p>
        </w:tc>
      </w:tr>
      <w:tr w:rsidR="00826663" w14:paraId="1BB4602D" w14:textId="77777777" w:rsidTr="00826663">
        <w:tc>
          <w:tcPr>
            <w:tcW w:w="3116" w:type="dxa"/>
          </w:tcPr>
          <w:p w14:paraId="268DBD9A" w14:textId="77777777" w:rsidR="00826663" w:rsidRDefault="00826663" w:rsidP="00405D27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1/1/2020</w:t>
            </w:r>
          </w:p>
        </w:tc>
        <w:tc>
          <w:tcPr>
            <w:tcW w:w="3117" w:type="dxa"/>
          </w:tcPr>
          <w:p w14:paraId="26AF93B7" w14:textId="77777777" w:rsidR="00826663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1/1/2020</w:t>
            </w:r>
          </w:p>
        </w:tc>
        <w:tc>
          <w:tcPr>
            <w:tcW w:w="3117" w:type="dxa"/>
          </w:tcPr>
          <w:p w14:paraId="38C293FF" w14:textId="77777777" w:rsidR="00826663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1/1/2020</w:t>
            </w:r>
          </w:p>
        </w:tc>
      </w:tr>
    </w:tbl>
    <w:p w14:paraId="71DA5D36" w14:textId="77777777" w:rsidR="00826663" w:rsidRDefault="00826663" w:rsidP="00826663">
      <w:pPr>
        <w:pStyle w:val="NoSpacing"/>
        <w:rPr>
          <w:b/>
        </w:rPr>
      </w:pPr>
    </w:p>
    <w:p w14:paraId="6136C9AA" w14:textId="77777777" w:rsidR="00E6005D" w:rsidRDefault="00E6005D" w:rsidP="00826663">
      <w:pPr>
        <w:pStyle w:val="NoSpacing"/>
        <w:rPr>
          <w:b/>
        </w:rPr>
      </w:pPr>
      <w:r>
        <w:rPr>
          <w:b/>
        </w:rPr>
        <w:t>Fluids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005D" w14:paraId="2269B4D5" w14:textId="77777777" w:rsidTr="00E6005D">
        <w:tc>
          <w:tcPr>
            <w:tcW w:w="4675" w:type="dxa"/>
            <w:shd w:val="clear" w:color="auto" w:fill="7030A0"/>
          </w:tcPr>
          <w:p w14:paraId="0DE37213" w14:textId="77777777" w:rsidR="00E6005D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ILS</w:t>
            </w:r>
          </w:p>
        </w:tc>
        <w:tc>
          <w:tcPr>
            <w:tcW w:w="4675" w:type="dxa"/>
            <w:shd w:val="clear" w:color="auto" w:fill="FF0000"/>
          </w:tcPr>
          <w:p w14:paraId="699C0B48" w14:textId="77777777" w:rsidR="00E6005D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ALS</w:t>
            </w:r>
          </w:p>
        </w:tc>
      </w:tr>
      <w:tr w:rsidR="00E6005D" w14:paraId="66B432D6" w14:textId="77777777" w:rsidTr="00E6005D">
        <w:tc>
          <w:tcPr>
            <w:tcW w:w="4675" w:type="dxa"/>
          </w:tcPr>
          <w:p w14:paraId="4C4B0387" w14:textId="77777777" w:rsidR="00E6005D" w:rsidRDefault="00E6005D" w:rsidP="00E600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Lactated Ringers</w:t>
            </w:r>
          </w:p>
        </w:tc>
        <w:tc>
          <w:tcPr>
            <w:tcW w:w="4675" w:type="dxa"/>
          </w:tcPr>
          <w:p w14:paraId="74D33C10" w14:textId="77777777" w:rsidR="00E6005D" w:rsidRDefault="00E6005D" w:rsidP="00E600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Lactated Ringers</w:t>
            </w:r>
          </w:p>
        </w:tc>
      </w:tr>
      <w:tr w:rsidR="00E6005D" w14:paraId="08E59BB2" w14:textId="77777777" w:rsidTr="00E6005D">
        <w:tc>
          <w:tcPr>
            <w:tcW w:w="4675" w:type="dxa"/>
          </w:tcPr>
          <w:p w14:paraId="2A0F33DB" w14:textId="77777777" w:rsidR="00E6005D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Replacement through expiration</w:t>
            </w:r>
          </w:p>
        </w:tc>
        <w:tc>
          <w:tcPr>
            <w:tcW w:w="4675" w:type="dxa"/>
          </w:tcPr>
          <w:p w14:paraId="2445128E" w14:textId="77777777" w:rsidR="00E6005D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Replacement through expiration</w:t>
            </w:r>
          </w:p>
        </w:tc>
      </w:tr>
    </w:tbl>
    <w:p w14:paraId="6B92A16D" w14:textId="77777777" w:rsidR="00E6005D" w:rsidRDefault="00E6005D" w:rsidP="00826663">
      <w:pPr>
        <w:pStyle w:val="NoSpacing"/>
        <w:rPr>
          <w:b/>
        </w:rPr>
      </w:pPr>
    </w:p>
    <w:p w14:paraId="7347C16A" w14:textId="77777777" w:rsidR="00E6005D" w:rsidRDefault="00C338AF" w:rsidP="00826663">
      <w:pPr>
        <w:pStyle w:val="NoSpacing"/>
        <w:rPr>
          <w:b/>
        </w:rPr>
      </w:pPr>
      <w:r>
        <w:rPr>
          <w:b/>
        </w:rPr>
        <w:t>Other Equipment</w:t>
      </w:r>
      <w:r w:rsidR="00E6005D">
        <w:rPr>
          <w:b/>
        </w:rPr>
        <w:t xml:space="preserve"> 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  <w:gridCol w:w="1558"/>
        <w:gridCol w:w="1559"/>
      </w:tblGrid>
      <w:tr w:rsidR="00E6005D" w14:paraId="0BB76F8D" w14:textId="77777777" w:rsidTr="00E6005D">
        <w:tc>
          <w:tcPr>
            <w:tcW w:w="3116" w:type="dxa"/>
            <w:gridSpan w:val="2"/>
            <w:shd w:val="clear" w:color="auto" w:fill="00B0F0"/>
          </w:tcPr>
          <w:p w14:paraId="22D3F23A" w14:textId="77777777" w:rsidR="00E6005D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BLS</w:t>
            </w:r>
          </w:p>
        </w:tc>
        <w:tc>
          <w:tcPr>
            <w:tcW w:w="3117" w:type="dxa"/>
            <w:gridSpan w:val="2"/>
            <w:shd w:val="clear" w:color="auto" w:fill="7030A0"/>
          </w:tcPr>
          <w:p w14:paraId="38005225" w14:textId="77777777" w:rsidR="00E6005D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ILS</w:t>
            </w:r>
          </w:p>
        </w:tc>
        <w:tc>
          <w:tcPr>
            <w:tcW w:w="3117" w:type="dxa"/>
            <w:gridSpan w:val="2"/>
            <w:shd w:val="clear" w:color="auto" w:fill="FF0000"/>
          </w:tcPr>
          <w:p w14:paraId="7F5C1C52" w14:textId="77777777" w:rsidR="00E6005D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ALS</w:t>
            </w:r>
          </w:p>
        </w:tc>
      </w:tr>
      <w:tr w:rsidR="00E6005D" w14:paraId="61833636" w14:textId="77777777" w:rsidTr="003D31C2">
        <w:tc>
          <w:tcPr>
            <w:tcW w:w="1558" w:type="dxa"/>
          </w:tcPr>
          <w:p w14:paraId="173F2E25" w14:textId="77777777" w:rsidR="00E6005D" w:rsidRDefault="00E6005D" w:rsidP="00E6005D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Igel</w:t>
            </w:r>
            <w:proofErr w:type="spellEnd"/>
          </w:p>
        </w:tc>
        <w:tc>
          <w:tcPr>
            <w:tcW w:w="1558" w:type="dxa"/>
          </w:tcPr>
          <w:p w14:paraId="6DDA0493" w14:textId="77777777" w:rsidR="00E6005D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As King Airway Expires</w:t>
            </w:r>
          </w:p>
        </w:tc>
        <w:tc>
          <w:tcPr>
            <w:tcW w:w="1558" w:type="dxa"/>
          </w:tcPr>
          <w:p w14:paraId="5FEE7203" w14:textId="77777777" w:rsidR="00E6005D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Adult </w:t>
            </w:r>
            <w:proofErr w:type="spellStart"/>
            <w:r>
              <w:rPr>
                <w:b/>
              </w:rPr>
              <w:t>Igel</w:t>
            </w:r>
            <w:proofErr w:type="spellEnd"/>
          </w:p>
        </w:tc>
        <w:tc>
          <w:tcPr>
            <w:tcW w:w="1559" w:type="dxa"/>
          </w:tcPr>
          <w:p w14:paraId="5998CB9C" w14:textId="77777777" w:rsidR="00E6005D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As King Airway Expires</w:t>
            </w:r>
          </w:p>
        </w:tc>
        <w:tc>
          <w:tcPr>
            <w:tcW w:w="1558" w:type="dxa"/>
          </w:tcPr>
          <w:p w14:paraId="55C7F670" w14:textId="77777777" w:rsidR="00E6005D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Adult </w:t>
            </w:r>
            <w:proofErr w:type="spellStart"/>
            <w:r>
              <w:rPr>
                <w:b/>
              </w:rPr>
              <w:t>Igel</w:t>
            </w:r>
            <w:proofErr w:type="spellEnd"/>
          </w:p>
        </w:tc>
        <w:tc>
          <w:tcPr>
            <w:tcW w:w="1559" w:type="dxa"/>
          </w:tcPr>
          <w:p w14:paraId="73460D90" w14:textId="77777777" w:rsidR="00E6005D" w:rsidRDefault="00E6005D" w:rsidP="00E600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As King Airway Expires</w:t>
            </w:r>
          </w:p>
        </w:tc>
      </w:tr>
      <w:tr w:rsidR="00E6005D" w14:paraId="0E706689" w14:textId="77777777" w:rsidTr="00405D27">
        <w:tc>
          <w:tcPr>
            <w:tcW w:w="3116" w:type="dxa"/>
            <w:gridSpan w:val="2"/>
            <w:shd w:val="clear" w:color="auto" w:fill="000000" w:themeFill="text1"/>
          </w:tcPr>
          <w:p w14:paraId="01C39AD9" w14:textId="77777777" w:rsidR="00E6005D" w:rsidRDefault="00E6005D" w:rsidP="00826663">
            <w:pPr>
              <w:pStyle w:val="NoSpacing"/>
              <w:rPr>
                <w:b/>
              </w:rPr>
            </w:pPr>
          </w:p>
        </w:tc>
        <w:tc>
          <w:tcPr>
            <w:tcW w:w="1558" w:type="dxa"/>
          </w:tcPr>
          <w:p w14:paraId="48183985" w14:textId="77777777" w:rsidR="00E6005D" w:rsidRDefault="00E6005D" w:rsidP="0082666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Pediatric </w:t>
            </w:r>
            <w:proofErr w:type="spellStart"/>
            <w:r>
              <w:rPr>
                <w:b/>
              </w:rPr>
              <w:t>Igel</w:t>
            </w:r>
            <w:proofErr w:type="spellEnd"/>
          </w:p>
        </w:tc>
        <w:tc>
          <w:tcPr>
            <w:tcW w:w="1559" w:type="dxa"/>
          </w:tcPr>
          <w:p w14:paraId="6463701E" w14:textId="77777777" w:rsidR="00E6005D" w:rsidRDefault="00E6005D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1/1/2020</w:t>
            </w:r>
          </w:p>
        </w:tc>
        <w:tc>
          <w:tcPr>
            <w:tcW w:w="1558" w:type="dxa"/>
          </w:tcPr>
          <w:p w14:paraId="55D126B5" w14:textId="77777777" w:rsidR="00E6005D" w:rsidRDefault="00E6005D" w:rsidP="0082666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Pediatric </w:t>
            </w:r>
            <w:proofErr w:type="spellStart"/>
            <w:r>
              <w:rPr>
                <w:b/>
              </w:rPr>
              <w:t>Igel</w:t>
            </w:r>
            <w:proofErr w:type="spellEnd"/>
          </w:p>
        </w:tc>
        <w:tc>
          <w:tcPr>
            <w:tcW w:w="1559" w:type="dxa"/>
          </w:tcPr>
          <w:p w14:paraId="53C6D89A" w14:textId="77777777" w:rsidR="00E6005D" w:rsidRDefault="00E6005D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1/1/2020</w:t>
            </w:r>
          </w:p>
        </w:tc>
      </w:tr>
      <w:tr w:rsidR="00405D27" w14:paraId="3CAE4F20" w14:textId="77777777" w:rsidTr="00221726">
        <w:tc>
          <w:tcPr>
            <w:tcW w:w="1558" w:type="dxa"/>
          </w:tcPr>
          <w:p w14:paraId="091A6067" w14:textId="77777777" w:rsidR="00405D27" w:rsidRDefault="00405D27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PEEP Valve</w:t>
            </w:r>
          </w:p>
        </w:tc>
        <w:tc>
          <w:tcPr>
            <w:tcW w:w="1558" w:type="dxa"/>
          </w:tcPr>
          <w:p w14:paraId="53F0FF99" w14:textId="77777777" w:rsidR="00405D27" w:rsidRDefault="00405D27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1/1/2020</w:t>
            </w:r>
          </w:p>
        </w:tc>
        <w:tc>
          <w:tcPr>
            <w:tcW w:w="1558" w:type="dxa"/>
          </w:tcPr>
          <w:p w14:paraId="5F8A628D" w14:textId="77777777" w:rsidR="00405D27" w:rsidRDefault="00405D27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PEEP Valve</w:t>
            </w:r>
          </w:p>
        </w:tc>
        <w:tc>
          <w:tcPr>
            <w:tcW w:w="1559" w:type="dxa"/>
          </w:tcPr>
          <w:p w14:paraId="5AF3B07C" w14:textId="77777777" w:rsidR="00405D27" w:rsidRDefault="00405D27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1/1/2020</w:t>
            </w:r>
          </w:p>
        </w:tc>
        <w:tc>
          <w:tcPr>
            <w:tcW w:w="1558" w:type="dxa"/>
          </w:tcPr>
          <w:p w14:paraId="51C66926" w14:textId="77777777" w:rsidR="00405D27" w:rsidRDefault="00405D27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PEEP Valve</w:t>
            </w:r>
          </w:p>
        </w:tc>
        <w:tc>
          <w:tcPr>
            <w:tcW w:w="1559" w:type="dxa"/>
          </w:tcPr>
          <w:p w14:paraId="43BCCA6B" w14:textId="77777777" w:rsidR="00405D27" w:rsidRDefault="00405D27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1/1/2020</w:t>
            </w:r>
          </w:p>
        </w:tc>
      </w:tr>
      <w:tr w:rsidR="00E6005D" w14:paraId="5DF2DEA5" w14:textId="77777777" w:rsidTr="00405D27">
        <w:tc>
          <w:tcPr>
            <w:tcW w:w="3116" w:type="dxa"/>
            <w:gridSpan w:val="2"/>
            <w:shd w:val="clear" w:color="auto" w:fill="000000" w:themeFill="text1"/>
          </w:tcPr>
          <w:p w14:paraId="061E59D1" w14:textId="77777777" w:rsidR="00E6005D" w:rsidRDefault="00E6005D" w:rsidP="00826663">
            <w:pPr>
              <w:pStyle w:val="NoSpacing"/>
              <w:rPr>
                <w:b/>
              </w:rPr>
            </w:pPr>
          </w:p>
        </w:tc>
        <w:tc>
          <w:tcPr>
            <w:tcW w:w="1558" w:type="dxa"/>
          </w:tcPr>
          <w:p w14:paraId="55685C93" w14:textId="2035D29F" w:rsidR="00E6005D" w:rsidRDefault="0020274E" w:rsidP="0082666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System Approved Needle </w:t>
            </w:r>
          </w:p>
        </w:tc>
        <w:tc>
          <w:tcPr>
            <w:tcW w:w="1559" w:type="dxa"/>
          </w:tcPr>
          <w:p w14:paraId="1FB44F57" w14:textId="77777777" w:rsidR="00E6005D" w:rsidRDefault="00405D27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1/1/2020</w:t>
            </w:r>
          </w:p>
        </w:tc>
        <w:tc>
          <w:tcPr>
            <w:tcW w:w="1558" w:type="dxa"/>
          </w:tcPr>
          <w:p w14:paraId="63549193" w14:textId="520CDEFA" w:rsidR="00E6005D" w:rsidRDefault="00114374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System Approved Needle</w:t>
            </w:r>
          </w:p>
        </w:tc>
        <w:tc>
          <w:tcPr>
            <w:tcW w:w="1559" w:type="dxa"/>
          </w:tcPr>
          <w:p w14:paraId="3E618D7E" w14:textId="77777777" w:rsidR="00E6005D" w:rsidRDefault="00405D27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50% of units by 6/1/2020</w:t>
            </w:r>
          </w:p>
          <w:p w14:paraId="3F7DF37D" w14:textId="77777777" w:rsidR="00405D27" w:rsidRDefault="00405D27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100% of units by 1/1/2021</w:t>
            </w:r>
          </w:p>
        </w:tc>
      </w:tr>
      <w:tr w:rsidR="00405D27" w14:paraId="7B568F6F" w14:textId="77777777" w:rsidTr="00C338AF">
        <w:tc>
          <w:tcPr>
            <w:tcW w:w="3116" w:type="dxa"/>
            <w:gridSpan w:val="2"/>
            <w:shd w:val="clear" w:color="auto" w:fill="000000" w:themeFill="text1"/>
          </w:tcPr>
          <w:p w14:paraId="495450C8" w14:textId="77777777" w:rsidR="00405D27" w:rsidRDefault="00405D27" w:rsidP="00826663">
            <w:pPr>
              <w:pStyle w:val="NoSpacing"/>
              <w:rPr>
                <w:b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42ABF7A0" w14:textId="77777777" w:rsidR="00405D27" w:rsidRDefault="00405D27" w:rsidP="00826663">
            <w:pPr>
              <w:pStyle w:val="NoSpacing"/>
              <w:rPr>
                <w:b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A478F56" w14:textId="77777777" w:rsidR="00405D27" w:rsidRDefault="00405D27" w:rsidP="00826663">
            <w:pPr>
              <w:pStyle w:val="NoSpacing"/>
              <w:rPr>
                <w:b/>
              </w:rPr>
            </w:pPr>
          </w:p>
        </w:tc>
        <w:tc>
          <w:tcPr>
            <w:tcW w:w="1558" w:type="dxa"/>
          </w:tcPr>
          <w:p w14:paraId="0652CAC2" w14:textId="77777777" w:rsidR="00405D27" w:rsidRDefault="00405D27" w:rsidP="0082666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Control </w:t>
            </w:r>
            <w:proofErr w:type="spellStart"/>
            <w:r>
              <w:rPr>
                <w:b/>
              </w:rPr>
              <w:t>Cric</w:t>
            </w:r>
            <w:proofErr w:type="spellEnd"/>
          </w:p>
        </w:tc>
        <w:tc>
          <w:tcPr>
            <w:tcW w:w="1559" w:type="dxa"/>
          </w:tcPr>
          <w:p w14:paraId="24A1D20F" w14:textId="77777777" w:rsidR="0092647E" w:rsidRDefault="0092647E" w:rsidP="0092647E">
            <w:pPr>
              <w:pStyle w:val="NoSpacing"/>
              <w:rPr>
                <w:b/>
              </w:rPr>
            </w:pPr>
            <w:r>
              <w:rPr>
                <w:b/>
              </w:rPr>
              <w:t>50% of units by 6/1/2020</w:t>
            </w:r>
          </w:p>
          <w:p w14:paraId="31393943" w14:textId="6F04489C" w:rsidR="00405D27" w:rsidRDefault="0092647E" w:rsidP="0092647E">
            <w:pPr>
              <w:pStyle w:val="NoSpacing"/>
              <w:rPr>
                <w:b/>
              </w:rPr>
            </w:pPr>
            <w:r>
              <w:rPr>
                <w:b/>
              </w:rPr>
              <w:t>100% of units by 1/1/2021</w:t>
            </w:r>
          </w:p>
        </w:tc>
      </w:tr>
      <w:tr w:rsidR="00C338AF" w14:paraId="5019C9A8" w14:textId="77777777" w:rsidTr="00C338AF">
        <w:tc>
          <w:tcPr>
            <w:tcW w:w="3116" w:type="dxa"/>
            <w:gridSpan w:val="2"/>
            <w:shd w:val="clear" w:color="auto" w:fill="000000" w:themeFill="text1"/>
          </w:tcPr>
          <w:p w14:paraId="42C99C32" w14:textId="77777777" w:rsidR="00C338AF" w:rsidRDefault="00C338AF" w:rsidP="00826663">
            <w:pPr>
              <w:pStyle w:val="NoSpacing"/>
              <w:rPr>
                <w:b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4B7A0234" w14:textId="77777777" w:rsidR="00C338AF" w:rsidRDefault="00C338AF" w:rsidP="00826663">
            <w:pPr>
              <w:pStyle w:val="NoSpacing"/>
              <w:rPr>
                <w:b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2B36F24" w14:textId="77777777" w:rsidR="00C338AF" w:rsidRDefault="00C338AF" w:rsidP="00826663">
            <w:pPr>
              <w:pStyle w:val="NoSpacing"/>
              <w:rPr>
                <w:b/>
              </w:rPr>
            </w:pPr>
          </w:p>
        </w:tc>
        <w:tc>
          <w:tcPr>
            <w:tcW w:w="1558" w:type="dxa"/>
          </w:tcPr>
          <w:p w14:paraId="58BB8148" w14:textId="77777777" w:rsidR="00C338AF" w:rsidRDefault="00C338AF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IV Pump</w:t>
            </w:r>
          </w:p>
        </w:tc>
        <w:tc>
          <w:tcPr>
            <w:tcW w:w="1559" w:type="dxa"/>
          </w:tcPr>
          <w:p w14:paraId="2C5B92C1" w14:textId="77777777" w:rsidR="00C338AF" w:rsidRDefault="00C338AF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4/1/2020</w:t>
            </w:r>
          </w:p>
        </w:tc>
      </w:tr>
      <w:tr w:rsidR="00C338AF" w14:paraId="0E438A1A" w14:textId="77777777" w:rsidTr="00C338AF">
        <w:tc>
          <w:tcPr>
            <w:tcW w:w="3116" w:type="dxa"/>
            <w:gridSpan w:val="2"/>
            <w:shd w:val="clear" w:color="auto" w:fill="000000" w:themeFill="text1"/>
          </w:tcPr>
          <w:p w14:paraId="085A202E" w14:textId="77777777" w:rsidR="00C338AF" w:rsidRDefault="00C338AF" w:rsidP="00826663">
            <w:pPr>
              <w:pStyle w:val="NoSpacing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14:paraId="049138A4" w14:textId="77777777" w:rsidR="00C338AF" w:rsidRDefault="00C338AF" w:rsidP="0082666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EZ-IO Bari Needle </w:t>
            </w:r>
          </w:p>
        </w:tc>
        <w:tc>
          <w:tcPr>
            <w:tcW w:w="1559" w:type="dxa"/>
            <w:shd w:val="clear" w:color="auto" w:fill="auto"/>
          </w:tcPr>
          <w:p w14:paraId="52369A55" w14:textId="77777777" w:rsidR="00C338AF" w:rsidRDefault="00C338AF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1/1/2020</w:t>
            </w:r>
          </w:p>
        </w:tc>
        <w:tc>
          <w:tcPr>
            <w:tcW w:w="1558" w:type="dxa"/>
            <w:shd w:val="clear" w:color="auto" w:fill="auto"/>
          </w:tcPr>
          <w:p w14:paraId="13CB95E9" w14:textId="77777777" w:rsidR="00C338AF" w:rsidRDefault="00C338AF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EZ-IO Bari Needle</w:t>
            </w:r>
          </w:p>
        </w:tc>
        <w:tc>
          <w:tcPr>
            <w:tcW w:w="1559" w:type="dxa"/>
          </w:tcPr>
          <w:p w14:paraId="0442B5C2" w14:textId="77777777" w:rsidR="00C338AF" w:rsidRDefault="00C338AF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1/1/2020</w:t>
            </w:r>
          </w:p>
        </w:tc>
      </w:tr>
      <w:tr w:rsidR="00C338AF" w14:paraId="414A8A99" w14:textId="77777777" w:rsidTr="00F86F61">
        <w:tc>
          <w:tcPr>
            <w:tcW w:w="1558" w:type="dxa"/>
            <w:shd w:val="clear" w:color="auto" w:fill="auto"/>
          </w:tcPr>
          <w:p w14:paraId="5015CAE1" w14:textId="77777777" w:rsidR="00C338AF" w:rsidRDefault="00C338AF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2 tourniquets</w:t>
            </w:r>
          </w:p>
        </w:tc>
        <w:tc>
          <w:tcPr>
            <w:tcW w:w="1558" w:type="dxa"/>
            <w:shd w:val="clear" w:color="auto" w:fill="auto"/>
          </w:tcPr>
          <w:p w14:paraId="6F1505DB" w14:textId="77777777" w:rsidR="00C338AF" w:rsidRDefault="00C338AF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1/1/2020</w:t>
            </w:r>
          </w:p>
        </w:tc>
        <w:tc>
          <w:tcPr>
            <w:tcW w:w="1558" w:type="dxa"/>
            <w:shd w:val="clear" w:color="auto" w:fill="auto"/>
          </w:tcPr>
          <w:p w14:paraId="148EA6E3" w14:textId="77777777" w:rsidR="00C338AF" w:rsidRDefault="00C338AF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2 tourniquets</w:t>
            </w:r>
          </w:p>
        </w:tc>
        <w:tc>
          <w:tcPr>
            <w:tcW w:w="1559" w:type="dxa"/>
            <w:shd w:val="clear" w:color="auto" w:fill="auto"/>
          </w:tcPr>
          <w:p w14:paraId="3FA4FD8D" w14:textId="77777777" w:rsidR="00C338AF" w:rsidRDefault="00C338AF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1/1/2020</w:t>
            </w:r>
          </w:p>
        </w:tc>
        <w:tc>
          <w:tcPr>
            <w:tcW w:w="1558" w:type="dxa"/>
            <w:shd w:val="clear" w:color="auto" w:fill="auto"/>
          </w:tcPr>
          <w:p w14:paraId="379FCEB5" w14:textId="77777777" w:rsidR="00C338AF" w:rsidRDefault="00C338AF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2 Tourniquets</w:t>
            </w:r>
          </w:p>
        </w:tc>
        <w:tc>
          <w:tcPr>
            <w:tcW w:w="1559" w:type="dxa"/>
          </w:tcPr>
          <w:p w14:paraId="08C9D059" w14:textId="77777777" w:rsidR="00C338AF" w:rsidRDefault="00C338AF" w:rsidP="00826663">
            <w:pPr>
              <w:pStyle w:val="NoSpacing"/>
              <w:rPr>
                <w:b/>
              </w:rPr>
            </w:pPr>
            <w:r>
              <w:rPr>
                <w:b/>
              </w:rPr>
              <w:t>1/1/2020</w:t>
            </w:r>
          </w:p>
        </w:tc>
      </w:tr>
    </w:tbl>
    <w:p w14:paraId="63B3E61F" w14:textId="77777777" w:rsidR="00E6005D" w:rsidRPr="00826663" w:rsidRDefault="00E6005D" w:rsidP="00826663">
      <w:pPr>
        <w:pStyle w:val="NoSpacing"/>
        <w:rPr>
          <w:b/>
        </w:rPr>
      </w:pPr>
      <w:bookmarkStart w:id="0" w:name="_GoBack"/>
      <w:bookmarkEnd w:id="0"/>
    </w:p>
    <w:sectPr w:rsidR="00E6005D" w:rsidRPr="008266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5134" w14:textId="77777777" w:rsidR="000405C5" w:rsidRDefault="000405C5" w:rsidP="00826663">
      <w:pPr>
        <w:spacing w:after="0" w:line="240" w:lineRule="auto"/>
      </w:pPr>
      <w:r>
        <w:separator/>
      </w:r>
    </w:p>
  </w:endnote>
  <w:endnote w:type="continuationSeparator" w:id="0">
    <w:p w14:paraId="50500DEB" w14:textId="77777777" w:rsidR="000405C5" w:rsidRDefault="000405C5" w:rsidP="0082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035BC" w14:textId="77777777" w:rsidR="000405C5" w:rsidRDefault="000405C5" w:rsidP="00826663">
      <w:pPr>
        <w:spacing w:after="0" w:line="240" w:lineRule="auto"/>
      </w:pPr>
      <w:r>
        <w:separator/>
      </w:r>
    </w:p>
  </w:footnote>
  <w:footnote w:type="continuationSeparator" w:id="0">
    <w:p w14:paraId="5AA22A73" w14:textId="77777777" w:rsidR="000405C5" w:rsidRDefault="000405C5" w:rsidP="0082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92B2" w14:textId="77777777" w:rsidR="00826663" w:rsidRPr="00826663" w:rsidRDefault="00826663">
    <w:pPr>
      <w:pStyle w:val="Header"/>
      <w:rPr>
        <w:rFonts w:ascii="Grotesque" w:hAnsi="Grotesque"/>
      </w:rPr>
    </w:pPr>
    <w:r>
      <w:t xml:space="preserve">                                                              </w:t>
    </w:r>
    <w:r w:rsidRPr="00826663">
      <w:rPr>
        <w:rFonts w:ascii="Grotesque" w:hAnsi="Grotesque"/>
      </w:rPr>
      <w:t>1609 Northbrook Dr. Suite 8</w:t>
    </w:r>
  </w:p>
  <w:p w14:paraId="4CCA77A0" w14:textId="77777777" w:rsidR="00826663" w:rsidRPr="00826663" w:rsidRDefault="00826663">
    <w:pPr>
      <w:pStyle w:val="Header"/>
      <w:rPr>
        <w:rFonts w:ascii="Grotesque" w:hAnsi="Grotesque"/>
      </w:rPr>
    </w:pPr>
    <w:r w:rsidRPr="00826663">
      <w:rPr>
        <w:rFonts w:ascii="Grotesque" w:hAnsi="Grotesque"/>
      </w:rPr>
      <w:t xml:space="preserve">                                                     </w:t>
    </w:r>
    <w:r>
      <w:rPr>
        <w:rFonts w:ascii="Grotesque" w:hAnsi="Grotesque"/>
      </w:rPr>
      <w:t xml:space="preserve">     </w:t>
    </w:r>
    <w:r w:rsidRPr="00826663">
      <w:rPr>
        <w:rFonts w:ascii="Grotesque" w:hAnsi="Grotesque"/>
      </w:rPr>
      <w:t xml:space="preserve"> Normal, IL 61761</w:t>
    </w:r>
  </w:p>
  <w:p w14:paraId="0E5C217A" w14:textId="77777777" w:rsidR="00826663" w:rsidRPr="00826663" w:rsidRDefault="00826663">
    <w:pPr>
      <w:pStyle w:val="Header"/>
      <w:rPr>
        <w:rFonts w:ascii="Grotesque" w:hAnsi="Grotesque"/>
      </w:rPr>
    </w:pPr>
    <w:r w:rsidRPr="00826663">
      <w:rPr>
        <w:rFonts w:ascii="Grotesque" w:hAnsi="Grotesque"/>
      </w:rPr>
      <w:t xml:space="preserve">                                                      </w:t>
    </w:r>
    <w:r>
      <w:rPr>
        <w:rFonts w:ascii="Grotesque" w:hAnsi="Grotesque"/>
      </w:rPr>
      <w:t xml:space="preserve">     </w:t>
    </w:r>
    <w:r w:rsidRPr="00826663">
      <w:rPr>
        <w:rFonts w:ascii="Grotesque" w:hAnsi="Grotesque"/>
      </w:rPr>
      <w:t>P: 309.827.4348      F: 309.808.4235</w:t>
    </w:r>
  </w:p>
  <w:p w14:paraId="7F7CEB75" w14:textId="77777777" w:rsidR="00826663" w:rsidRPr="00826663" w:rsidRDefault="00826663">
    <w:pPr>
      <w:pStyle w:val="Header"/>
      <w:rPr>
        <w:rFonts w:ascii="Grotesque" w:hAnsi="Grotesque"/>
      </w:rPr>
    </w:pPr>
    <w:r w:rsidRPr="00826663">
      <w:rPr>
        <w:rFonts w:ascii="Grotesque" w:hAnsi="Grotesque"/>
      </w:rPr>
      <w:t xml:space="preserve">                                                     </w:t>
    </w:r>
    <w:r>
      <w:rPr>
        <w:rFonts w:ascii="Grotesque" w:hAnsi="Grotesque"/>
      </w:rPr>
      <w:t xml:space="preserve">     </w:t>
    </w:r>
    <w:r w:rsidRPr="00826663">
      <w:rPr>
        <w:rFonts w:ascii="Grotesque" w:hAnsi="Grotesque"/>
      </w:rPr>
      <w:t xml:space="preserve"> www.mcleancountyems.org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CD8"/>
    <w:multiLevelType w:val="hybridMultilevel"/>
    <w:tmpl w:val="1230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4D9C"/>
    <w:multiLevelType w:val="hybridMultilevel"/>
    <w:tmpl w:val="1E36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5017"/>
    <w:multiLevelType w:val="hybridMultilevel"/>
    <w:tmpl w:val="AC9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63"/>
    <w:rsid w:val="000405C5"/>
    <w:rsid w:val="00114374"/>
    <w:rsid w:val="0020274E"/>
    <w:rsid w:val="00405D27"/>
    <w:rsid w:val="00826663"/>
    <w:rsid w:val="008345D3"/>
    <w:rsid w:val="0092647E"/>
    <w:rsid w:val="00C338AF"/>
    <w:rsid w:val="00CB11E3"/>
    <w:rsid w:val="00D6251A"/>
    <w:rsid w:val="00E6005D"/>
    <w:rsid w:val="00E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A170"/>
  <w15:chartTrackingRefBased/>
  <w15:docId w15:val="{A70066AF-34B8-4848-B5CC-47641AD9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63"/>
  </w:style>
  <w:style w:type="paragraph" w:styleId="Footer">
    <w:name w:val="footer"/>
    <w:basedOn w:val="Normal"/>
    <w:link w:val="FooterChar"/>
    <w:uiPriority w:val="99"/>
    <w:unhideWhenUsed/>
    <w:rsid w:val="0082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63"/>
  </w:style>
  <w:style w:type="paragraph" w:styleId="NoSpacing">
    <w:name w:val="No Spacing"/>
    <w:uiPriority w:val="1"/>
    <w:qFormat/>
    <w:rsid w:val="00826663"/>
    <w:pPr>
      <w:spacing w:after="0" w:line="240" w:lineRule="auto"/>
    </w:pPr>
  </w:style>
  <w:style w:type="table" w:styleId="TableGrid">
    <w:name w:val="Table Grid"/>
    <w:basedOn w:val="TableNormal"/>
    <w:uiPriority w:val="39"/>
    <w:rsid w:val="0082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MCEMS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Wilson</dc:creator>
  <cp:keywords/>
  <dc:description/>
  <cp:lastModifiedBy>Travis Wilson</cp:lastModifiedBy>
  <cp:revision>4</cp:revision>
  <dcterms:created xsi:type="dcterms:W3CDTF">2019-05-30T12:34:00Z</dcterms:created>
  <dcterms:modified xsi:type="dcterms:W3CDTF">2019-10-30T20:07:00Z</dcterms:modified>
</cp:coreProperties>
</file>